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6C7F7" w14:textId="241966C7" w:rsidR="00D64861" w:rsidRPr="00D64861" w:rsidRDefault="00D64861" w:rsidP="00D64861">
      <w:pPr>
        <w:shd w:val="clear" w:color="auto" w:fill="FFFFFF"/>
        <w:spacing w:line="288" w:lineRule="atLeast"/>
        <w:outlineLvl w:val="1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D64861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br/>
      </w:r>
      <w:bookmarkStart w:id="0" w:name="_GoBack"/>
      <w:bookmarkEnd w:id="0"/>
    </w:p>
    <w:p w14:paraId="54923A40" w14:textId="77777777" w:rsidR="00D64861" w:rsidRPr="00D64861" w:rsidRDefault="00D64861" w:rsidP="00D64861">
      <w:pPr>
        <w:shd w:val="clear" w:color="auto" w:fill="FFFFFF"/>
        <w:spacing w:after="120" w:line="312" w:lineRule="atLeast"/>
        <w:jc w:val="center"/>
        <w:outlineLvl w:val="2"/>
        <w:rPr>
          <w:rFonts w:ascii="Montserrat" w:eastAsia="Times New Roman" w:hAnsi="Montserrat" w:cs="Times New Roman"/>
          <w:color w:val="005080"/>
          <w:kern w:val="0"/>
          <w:sz w:val="38"/>
          <w:szCs w:val="38"/>
          <w:lang w:eastAsia="pl-PL"/>
          <w14:ligatures w14:val="none"/>
        </w:rPr>
      </w:pPr>
      <w:r w:rsidRPr="00D64861">
        <w:rPr>
          <w:rFonts w:ascii="Montserrat" w:eastAsia="Times New Roman" w:hAnsi="Montserrat" w:cs="Times New Roman"/>
          <w:color w:val="005080"/>
          <w:kern w:val="0"/>
          <w:sz w:val="38"/>
          <w:szCs w:val="38"/>
          <w:lang w:eastAsia="pl-PL"/>
          <w14:ligatures w14:val="none"/>
        </w:rPr>
        <w:t>Cele projektu na podstawie programu „Czy to smok, czy smog?”:</w:t>
      </w:r>
    </w:p>
    <w:p w14:paraId="08D19C45" w14:textId="77777777" w:rsidR="00D64861" w:rsidRPr="00D64861" w:rsidRDefault="00D64861" w:rsidP="00D64861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</w:pPr>
      <w:r w:rsidRPr="00D64861"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  <w:t> </w:t>
      </w:r>
    </w:p>
    <w:p w14:paraId="6C64AF92" w14:textId="77777777" w:rsidR="00D64861" w:rsidRPr="00D64861" w:rsidRDefault="00D64861" w:rsidP="00D64861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</w:pPr>
      <w:r w:rsidRPr="00D64861"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  <w:t>edukacja ekologiczna, włączająca do prac placówki edukacyjne, instytucje ekologiczne i kulturalno-oświatowe, </w:t>
      </w:r>
    </w:p>
    <w:p w14:paraId="6DB07031" w14:textId="77777777" w:rsidR="00D64861" w:rsidRPr="00D64861" w:rsidRDefault="00D64861" w:rsidP="00D64861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</w:pPr>
      <w:r w:rsidRPr="00D64861"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  <w:t>zachęcanie do aktywności na rzecz ochrony środowiska i walki z zanieczyszczeniami powietrza, </w:t>
      </w:r>
    </w:p>
    <w:p w14:paraId="24CD0741" w14:textId="77777777" w:rsidR="00D64861" w:rsidRPr="00D64861" w:rsidRDefault="00D64861" w:rsidP="00D64861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</w:pPr>
      <w:r w:rsidRPr="00D64861"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  <w:t>konsolidowanie działań poprzez zaproszenie do współpracy licznych środowisk promujących ekologię, </w:t>
      </w:r>
    </w:p>
    <w:p w14:paraId="689C2167" w14:textId="77777777" w:rsidR="00D64861" w:rsidRPr="00D64861" w:rsidRDefault="00D64861" w:rsidP="00D64861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</w:pPr>
      <w:r w:rsidRPr="00D64861"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  <w:t>propagowanie założeń bydgoskiej akcji „Czyste Miasto”, </w:t>
      </w:r>
    </w:p>
    <w:p w14:paraId="48BA4F9F" w14:textId="77777777" w:rsidR="00D64861" w:rsidRPr="00D64861" w:rsidRDefault="00D64861" w:rsidP="00D64861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</w:pPr>
      <w:r w:rsidRPr="00D64861"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  <w:t>budzenie w dzieciach przekonania, że ekologia stanowi ważną część życia każdego człowieka, </w:t>
      </w:r>
    </w:p>
    <w:p w14:paraId="2E8D737C" w14:textId="77777777" w:rsidR="00D64861" w:rsidRPr="00D64861" w:rsidRDefault="00D64861" w:rsidP="00D64861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</w:pPr>
      <w:r w:rsidRPr="00D64861"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  <w:t>inspirowanie rodziców dzieci do działań na rzecz ochrony środowiska, </w:t>
      </w:r>
    </w:p>
    <w:p w14:paraId="03942508" w14:textId="77777777" w:rsidR="00D64861" w:rsidRPr="00D64861" w:rsidRDefault="00D64861" w:rsidP="00D64861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</w:pPr>
      <w:r w:rsidRPr="00D64861"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  <w:t>uczenie dzieci występowania w roli twórcy i artysty dla lepszego zrozumienia zagadnień ekologii, </w:t>
      </w:r>
    </w:p>
    <w:p w14:paraId="655D543C" w14:textId="77777777" w:rsidR="00D64861" w:rsidRPr="00D64861" w:rsidRDefault="00D64861" w:rsidP="00D64861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</w:pPr>
      <w:r w:rsidRPr="00D64861"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  <w:t>promocja proekologicznego wychowania, </w:t>
      </w:r>
    </w:p>
    <w:p w14:paraId="487561B4" w14:textId="77777777" w:rsidR="00D64861" w:rsidRPr="00D64861" w:rsidRDefault="00D64861" w:rsidP="00D64861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</w:pPr>
      <w:r w:rsidRPr="00D64861"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  <w:t>rozwijanie potencjału twórczego dzieci i zainteresowań techniczno-przyrodniczych, </w:t>
      </w:r>
    </w:p>
    <w:p w14:paraId="5A322369" w14:textId="77777777" w:rsidR="00D64861" w:rsidRPr="00D64861" w:rsidRDefault="00D64861" w:rsidP="00D64861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</w:pPr>
      <w:r w:rsidRPr="00D64861"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  <w:t>dzielenie się dobrymi praktykami w telewizji, prasie, miesięcznikach pedagogicznych i na portalach internetowych.</w:t>
      </w:r>
      <w:r w:rsidRPr="00D64861">
        <w:rPr>
          <w:rFonts w:ascii="Montserrat" w:eastAsia="Times New Roman" w:hAnsi="Montserrat" w:cs="Times New Roman"/>
          <w:color w:val="010101"/>
          <w:kern w:val="0"/>
          <w:sz w:val="19"/>
          <w:szCs w:val="19"/>
          <w:lang w:eastAsia="pl-PL"/>
          <w14:ligatures w14:val="none"/>
        </w:rPr>
        <w:br/>
        <w:t> </w:t>
      </w:r>
    </w:p>
    <w:p w14:paraId="20AED4A1" w14:textId="77777777" w:rsidR="00813CA9" w:rsidRDefault="00813CA9"/>
    <w:sectPr w:rsidR="00813CA9" w:rsidSect="00D648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573"/>
    <w:multiLevelType w:val="multilevel"/>
    <w:tmpl w:val="B2A8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61"/>
    <w:rsid w:val="00813CA9"/>
    <w:rsid w:val="009A3669"/>
    <w:rsid w:val="00D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B28"/>
  <w15:chartTrackingRefBased/>
  <w15:docId w15:val="{C1C3DE7F-5889-4AA5-A317-D72A717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Beata Brzozowska-Michałek</cp:lastModifiedBy>
  <cp:revision>2</cp:revision>
  <dcterms:created xsi:type="dcterms:W3CDTF">2023-10-03T09:49:00Z</dcterms:created>
  <dcterms:modified xsi:type="dcterms:W3CDTF">2023-10-03T09:49:00Z</dcterms:modified>
</cp:coreProperties>
</file>