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53" w:rsidRDefault="00C26E53" w:rsidP="00C26E53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</w:t>
      </w:r>
    </w:p>
    <w:tbl>
      <w:tblPr>
        <w:tblStyle w:val="Tabela-Siatk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5"/>
      </w:tblGrid>
      <w:tr w:rsidR="00C26E53" w:rsidTr="000B62F2">
        <w:tc>
          <w:tcPr>
            <w:tcW w:w="1555" w:type="dxa"/>
            <w:vAlign w:val="center"/>
          </w:tcPr>
          <w:p w:rsidR="00C26E53" w:rsidRPr="003930F7" w:rsidRDefault="00C26E53" w:rsidP="000B62F2">
            <w:pPr>
              <w:rPr>
                <w:vertAlign w:val="superscript"/>
              </w:rPr>
            </w:pPr>
            <w:r>
              <w:t>Nr zgłoszenia</w:t>
            </w:r>
            <w:r>
              <w:rPr>
                <w:vertAlign w:val="superscript"/>
              </w:rPr>
              <w:t>*</w:t>
            </w:r>
          </w:p>
        </w:tc>
        <w:tc>
          <w:tcPr>
            <w:tcW w:w="2835" w:type="dxa"/>
          </w:tcPr>
          <w:p w:rsidR="00C26E53" w:rsidRDefault="00C26E53" w:rsidP="000B62F2"/>
          <w:p w:rsidR="00C26E53" w:rsidRDefault="00C26E53" w:rsidP="000B62F2"/>
        </w:tc>
      </w:tr>
      <w:tr w:rsidR="00C26E53" w:rsidTr="000B62F2">
        <w:tc>
          <w:tcPr>
            <w:tcW w:w="1555" w:type="dxa"/>
            <w:vAlign w:val="center"/>
          </w:tcPr>
          <w:p w:rsidR="00C26E53" w:rsidRPr="003930F7" w:rsidRDefault="00C26E53" w:rsidP="000B62F2">
            <w:pPr>
              <w:rPr>
                <w:vertAlign w:val="superscript"/>
              </w:rPr>
            </w:pPr>
            <w:r>
              <w:t>KOD OTC</w:t>
            </w:r>
            <w:r>
              <w:rPr>
                <w:vertAlign w:val="superscript"/>
              </w:rPr>
              <w:t>*</w:t>
            </w:r>
          </w:p>
        </w:tc>
        <w:tc>
          <w:tcPr>
            <w:tcW w:w="2835" w:type="dxa"/>
          </w:tcPr>
          <w:p w:rsidR="00C26E53" w:rsidRDefault="00C26E53" w:rsidP="000B62F2"/>
          <w:p w:rsidR="00C26E53" w:rsidRDefault="00C26E53" w:rsidP="000B62F2"/>
        </w:tc>
      </w:tr>
    </w:tbl>
    <w:p w:rsidR="00C26E53" w:rsidRDefault="00C26E53" w:rsidP="00C26E53">
      <w:pPr>
        <w:rPr>
          <w:i/>
          <w:sz w:val="18"/>
          <w:szCs w:val="18"/>
        </w:rPr>
      </w:pPr>
      <w:r>
        <w:t>*</w:t>
      </w:r>
      <w:r w:rsidRPr="00766BD5">
        <w:rPr>
          <w:i/>
          <w:sz w:val="18"/>
          <w:szCs w:val="18"/>
        </w:rPr>
        <w:t>Wypełnia UMB</w:t>
      </w:r>
    </w:p>
    <w:p w:rsidR="00C26E53" w:rsidRPr="003930F7" w:rsidRDefault="00C26E53" w:rsidP="00C26E53">
      <w:pPr>
        <w:rPr>
          <w:b/>
          <w:sz w:val="24"/>
          <w:szCs w:val="24"/>
        </w:rPr>
      </w:pPr>
      <w:r>
        <w:t xml:space="preserve">                                                           </w:t>
      </w:r>
      <w:r w:rsidRPr="003930F7">
        <w:rPr>
          <w:b/>
          <w:sz w:val="24"/>
          <w:szCs w:val="24"/>
        </w:rPr>
        <w:t>Urząd Miasta Bydgoszczy</w:t>
      </w:r>
      <w:r>
        <w:rPr>
          <w:b/>
          <w:sz w:val="24"/>
          <w:szCs w:val="24"/>
        </w:rPr>
        <w:t xml:space="preserve">     </w:t>
      </w:r>
      <w:r>
        <w:rPr>
          <w:noProof/>
          <w:lang w:eastAsia="pl-PL"/>
        </w:rPr>
        <w:drawing>
          <wp:inline distT="0" distB="0" distL="0" distR="0" wp14:anchorId="598CBDF1" wp14:editId="075FB393">
            <wp:extent cx="580115" cy="360289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73" cy="364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C26E53" w:rsidTr="000B62F2">
        <w:trPr>
          <w:trHeight w:val="549"/>
        </w:trPr>
        <w:tc>
          <w:tcPr>
            <w:tcW w:w="9067" w:type="dxa"/>
            <w:gridSpan w:val="2"/>
            <w:shd w:val="clear" w:color="auto" w:fill="D9E2F3" w:themeFill="accent5" w:themeFillTint="33"/>
            <w:vAlign w:val="center"/>
          </w:tcPr>
          <w:p w:rsidR="00C26E53" w:rsidRDefault="00C26E53" w:rsidP="000B62F2">
            <w:pPr>
              <w:jc w:val="center"/>
              <w:rPr>
                <w:b/>
              </w:rPr>
            </w:pPr>
            <w:r>
              <w:rPr>
                <w:b/>
              </w:rPr>
              <w:t xml:space="preserve">Zgłoszenie do udziału w </w:t>
            </w:r>
            <w:r w:rsidR="001A08F8">
              <w:rPr>
                <w:b/>
              </w:rPr>
              <w:t xml:space="preserve">usłudze domowego bezpłatnego </w:t>
            </w:r>
            <w:r>
              <w:rPr>
                <w:b/>
              </w:rPr>
              <w:t>badani</w:t>
            </w:r>
            <w:r w:rsidR="001A08F8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2713BE">
              <w:rPr>
                <w:b/>
              </w:rPr>
              <w:t>KTG</w:t>
            </w:r>
          </w:p>
          <w:p w:rsidR="00C26E53" w:rsidRPr="0094205B" w:rsidRDefault="00C26E53" w:rsidP="000B62F2">
            <w:pPr>
              <w:jc w:val="center"/>
              <w:rPr>
                <w:b/>
              </w:rPr>
            </w:pPr>
            <w:r>
              <w:rPr>
                <w:b/>
              </w:rPr>
              <w:t>dla mieszkanek Miasta Bydgoszczy</w:t>
            </w:r>
          </w:p>
        </w:tc>
      </w:tr>
      <w:tr w:rsidR="00C26E53" w:rsidTr="000B62F2">
        <w:tc>
          <w:tcPr>
            <w:tcW w:w="2405" w:type="dxa"/>
            <w:vAlign w:val="center"/>
          </w:tcPr>
          <w:p w:rsidR="00C26E53" w:rsidRPr="0094205B" w:rsidRDefault="00C26E53" w:rsidP="000B62F2">
            <w:pPr>
              <w:rPr>
                <w:b/>
              </w:rPr>
            </w:pPr>
            <w:r w:rsidRPr="0094205B">
              <w:rPr>
                <w:b/>
              </w:rPr>
              <w:t>IMIĘ</w:t>
            </w:r>
            <w:r>
              <w:rPr>
                <w:b/>
              </w:rPr>
              <w:t xml:space="preserve"> i </w:t>
            </w:r>
            <w:r w:rsidRPr="0094205B">
              <w:rPr>
                <w:b/>
              </w:rPr>
              <w:t>NAZWISKO</w:t>
            </w:r>
          </w:p>
        </w:tc>
        <w:tc>
          <w:tcPr>
            <w:tcW w:w="6662" w:type="dxa"/>
          </w:tcPr>
          <w:p w:rsidR="00C26E53" w:rsidRDefault="00C26E53" w:rsidP="000B62F2"/>
          <w:p w:rsidR="00C26E53" w:rsidRDefault="00C26E53" w:rsidP="000B62F2"/>
        </w:tc>
      </w:tr>
      <w:tr w:rsidR="00C26E53" w:rsidTr="000B62F2">
        <w:tc>
          <w:tcPr>
            <w:tcW w:w="2405" w:type="dxa"/>
            <w:vAlign w:val="center"/>
          </w:tcPr>
          <w:p w:rsidR="00C26E53" w:rsidRPr="0094205B" w:rsidRDefault="00C26E53" w:rsidP="000B62F2">
            <w:pPr>
              <w:rPr>
                <w:b/>
              </w:rPr>
            </w:pPr>
            <w:r w:rsidRPr="0094205B">
              <w:rPr>
                <w:b/>
              </w:rPr>
              <w:t>ADRES ZAMIESZKANIA</w:t>
            </w:r>
          </w:p>
        </w:tc>
        <w:tc>
          <w:tcPr>
            <w:tcW w:w="6662" w:type="dxa"/>
          </w:tcPr>
          <w:p w:rsidR="00C26E53" w:rsidRDefault="00C26E53" w:rsidP="000B62F2"/>
          <w:p w:rsidR="00C26E53" w:rsidRDefault="00C26E53" w:rsidP="000B62F2"/>
        </w:tc>
      </w:tr>
      <w:tr w:rsidR="00C26E53" w:rsidTr="000B62F2">
        <w:tc>
          <w:tcPr>
            <w:tcW w:w="2405" w:type="dxa"/>
            <w:vAlign w:val="center"/>
          </w:tcPr>
          <w:p w:rsidR="00C26E53" w:rsidRPr="0094205B" w:rsidRDefault="001A7799" w:rsidP="000B62F2">
            <w:pPr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6662" w:type="dxa"/>
          </w:tcPr>
          <w:p w:rsidR="00C26E53" w:rsidRDefault="00C26E53" w:rsidP="000B62F2"/>
          <w:p w:rsidR="00C26E53" w:rsidRDefault="00C26E53" w:rsidP="000B62F2"/>
        </w:tc>
      </w:tr>
      <w:tr w:rsidR="00C26E53" w:rsidTr="000B62F2">
        <w:tc>
          <w:tcPr>
            <w:tcW w:w="2405" w:type="dxa"/>
            <w:vAlign w:val="center"/>
          </w:tcPr>
          <w:p w:rsidR="00C26E53" w:rsidRPr="0094205B" w:rsidRDefault="00C26E53" w:rsidP="000B62F2">
            <w:pPr>
              <w:rPr>
                <w:b/>
              </w:rPr>
            </w:pPr>
            <w:r w:rsidRPr="0094205B">
              <w:rPr>
                <w:b/>
              </w:rPr>
              <w:t>NUMER TELEFONU</w:t>
            </w:r>
          </w:p>
        </w:tc>
        <w:tc>
          <w:tcPr>
            <w:tcW w:w="6662" w:type="dxa"/>
          </w:tcPr>
          <w:p w:rsidR="00C26E53" w:rsidRDefault="00C26E53" w:rsidP="000B62F2"/>
          <w:p w:rsidR="00C26E53" w:rsidRDefault="00C26E53" w:rsidP="000B62F2"/>
        </w:tc>
      </w:tr>
      <w:tr w:rsidR="00C26E53" w:rsidTr="000B62F2">
        <w:tc>
          <w:tcPr>
            <w:tcW w:w="2405" w:type="dxa"/>
            <w:vAlign w:val="center"/>
          </w:tcPr>
          <w:p w:rsidR="00C26E53" w:rsidRPr="0094205B" w:rsidRDefault="00C26E53" w:rsidP="000B62F2">
            <w:pPr>
              <w:rPr>
                <w:b/>
              </w:rPr>
            </w:pPr>
            <w:r w:rsidRPr="0094205B">
              <w:rPr>
                <w:b/>
              </w:rPr>
              <w:t>ADRES E-MAIL</w:t>
            </w:r>
          </w:p>
        </w:tc>
        <w:tc>
          <w:tcPr>
            <w:tcW w:w="6662" w:type="dxa"/>
          </w:tcPr>
          <w:p w:rsidR="00C26E53" w:rsidRDefault="00C26E53" w:rsidP="000B62F2"/>
          <w:p w:rsidR="00C26E53" w:rsidRDefault="00C26E53" w:rsidP="000B62F2"/>
        </w:tc>
      </w:tr>
      <w:tr w:rsidR="00C26E53" w:rsidTr="000B62F2">
        <w:trPr>
          <w:trHeight w:val="539"/>
        </w:trPr>
        <w:tc>
          <w:tcPr>
            <w:tcW w:w="2405" w:type="dxa"/>
            <w:vAlign w:val="center"/>
          </w:tcPr>
          <w:p w:rsidR="00C26E53" w:rsidRPr="0094205B" w:rsidRDefault="00C26E53" w:rsidP="001A08F8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TYDZIEŃ CIĄŻY </w:t>
            </w:r>
          </w:p>
        </w:tc>
        <w:tc>
          <w:tcPr>
            <w:tcW w:w="6662" w:type="dxa"/>
          </w:tcPr>
          <w:p w:rsidR="00C26E53" w:rsidRDefault="00C26E53" w:rsidP="000B62F2"/>
        </w:tc>
      </w:tr>
    </w:tbl>
    <w:p w:rsidR="001A08F8" w:rsidRPr="001A08F8" w:rsidRDefault="001A08F8" w:rsidP="001A08F8">
      <w:pPr>
        <w:spacing w:before="120" w:after="120" w:line="240" w:lineRule="auto"/>
      </w:pPr>
      <w:r w:rsidRPr="001A08F8">
        <w:t>Ponadto oświadczam, że:</w:t>
      </w:r>
    </w:p>
    <w:p w:rsidR="001A08F8" w:rsidRPr="001A08F8" w:rsidRDefault="001A08F8" w:rsidP="001A08F8">
      <w:pPr>
        <w:pStyle w:val="Akapitzlist"/>
        <w:numPr>
          <w:ilvl w:val="0"/>
          <w:numId w:val="3"/>
        </w:numPr>
        <w:spacing w:before="120" w:after="120" w:line="240" w:lineRule="auto"/>
      </w:pPr>
      <w:r w:rsidRPr="001A08F8">
        <w:t>jestem mieszkanką Bydgoszczy,</w:t>
      </w:r>
    </w:p>
    <w:p w:rsidR="001A08F8" w:rsidRDefault="001926F8" w:rsidP="001A08F8">
      <w:pPr>
        <w:pStyle w:val="Akapitzlist"/>
        <w:numPr>
          <w:ilvl w:val="0"/>
          <w:numId w:val="3"/>
        </w:numPr>
        <w:spacing w:before="120" w:after="120" w:line="240" w:lineRule="auto"/>
      </w:pPr>
      <w:r>
        <w:t>jestem w pojedynczej ciąży.</w:t>
      </w:r>
    </w:p>
    <w:p w:rsidR="00C26E53" w:rsidRDefault="00C26E53" w:rsidP="00CD59BA">
      <w:pPr>
        <w:spacing w:before="120" w:after="0"/>
        <w:jc w:val="both"/>
      </w:pPr>
      <w:r w:rsidRPr="00C26E53">
        <w:t>Wyrażam zgodę na przetwarzanie oraz przekazywanie moich danych osobowych, w tym danych dotyczących stanu zdrowia i przebiegu ciąży, przez</w:t>
      </w:r>
      <w:r w:rsidR="005A34CA">
        <w:t xml:space="preserve"> </w:t>
      </w:r>
      <w:r w:rsidRPr="00C26E53">
        <w:t xml:space="preserve">Urząd Miasta Bydgoszczy, wyłącznie </w:t>
      </w:r>
      <w:r>
        <w:t>w celu realizacji bezpłatnej usługi zdalnego badania KTG.</w:t>
      </w:r>
    </w:p>
    <w:p w:rsidR="00C26E53" w:rsidRDefault="00C26E53" w:rsidP="00CD59BA">
      <w:pPr>
        <w:spacing w:before="120" w:after="0"/>
      </w:pPr>
    </w:p>
    <w:p w:rsidR="001926F8" w:rsidRDefault="001926F8" w:rsidP="00CD59BA">
      <w:pPr>
        <w:spacing w:before="120" w:after="0"/>
      </w:pPr>
    </w:p>
    <w:p w:rsidR="00966886" w:rsidRPr="00C26E53" w:rsidRDefault="00966886" w:rsidP="00C26E53"/>
    <w:p w:rsidR="00C26E53" w:rsidRDefault="00C26E53" w:rsidP="00C26E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 w:rsidRPr="003930F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</w:t>
      </w:r>
      <w:r w:rsidRPr="003930F7">
        <w:rPr>
          <w:sz w:val="24"/>
          <w:szCs w:val="24"/>
        </w:rPr>
        <w:t>…………</w:t>
      </w:r>
      <w:r>
        <w:rPr>
          <w:sz w:val="24"/>
          <w:szCs w:val="24"/>
        </w:rPr>
        <w:t>……</w:t>
      </w:r>
      <w:r w:rsidRPr="003930F7">
        <w:rPr>
          <w:sz w:val="24"/>
          <w:szCs w:val="24"/>
        </w:rPr>
        <w:t>…………………….</w:t>
      </w:r>
    </w:p>
    <w:p w:rsidR="00C26E53" w:rsidRDefault="00C26E53" w:rsidP="00C26E53">
      <w:pPr>
        <w:rPr>
          <w:sz w:val="24"/>
          <w:szCs w:val="24"/>
        </w:rPr>
      </w:pPr>
      <w:r>
        <w:rPr>
          <w:sz w:val="24"/>
          <w:szCs w:val="24"/>
        </w:rPr>
        <w:t xml:space="preserve"> 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  <w:r w:rsidRPr="003930F7">
        <w:rPr>
          <w:sz w:val="24"/>
          <w:szCs w:val="24"/>
        </w:rPr>
        <w:t>(czytelny podpis)</w:t>
      </w:r>
    </w:p>
    <w:p w:rsidR="00CD59BA" w:rsidRDefault="00CD59BA" w:rsidP="00C26E53">
      <w:pPr>
        <w:rPr>
          <w:sz w:val="24"/>
          <w:szCs w:val="24"/>
        </w:rPr>
      </w:pPr>
    </w:p>
    <w:p w:rsidR="00CD59BA" w:rsidRPr="001A08F8" w:rsidRDefault="00CD59BA" w:rsidP="00CD59BA">
      <w:pPr>
        <w:rPr>
          <w:b/>
          <w:sz w:val="20"/>
          <w:szCs w:val="20"/>
        </w:rPr>
      </w:pPr>
      <w:r w:rsidRPr="001A08F8">
        <w:rPr>
          <w:b/>
          <w:sz w:val="20"/>
          <w:szCs w:val="20"/>
        </w:rPr>
        <w:t>UWAGA:</w:t>
      </w:r>
    </w:p>
    <w:p w:rsidR="00CD59BA" w:rsidRPr="001A08F8" w:rsidRDefault="00CD59BA" w:rsidP="00CD59BA">
      <w:pPr>
        <w:jc w:val="both"/>
      </w:pPr>
      <w:r w:rsidRPr="001A08F8">
        <w:rPr>
          <w:b/>
        </w:rPr>
        <w:t xml:space="preserve">W przypadku braku zameldowania w Bydgoszczy, proszę o dołączenie kopii dokumentu potwierdzającego zamieszkiwanie na terenie miasta (np. umowa najmu lokalu, akt notarialny </w:t>
      </w:r>
      <w:r w:rsidR="002D72AE" w:rsidRPr="001A08F8">
        <w:rPr>
          <w:b/>
        </w:rPr>
        <w:br/>
      </w:r>
      <w:r w:rsidRPr="001A08F8">
        <w:rPr>
          <w:b/>
        </w:rPr>
        <w:t>i inne</w:t>
      </w:r>
      <w:r w:rsidRPr="001A08F8">
        <w:t xml:space="preserve">). </w:t>
      </w:r>
      <w:r w:rsidRPr="001A08F8">
        <w:rPr>
          <w:b/>
        </w:rPr>
        <w:t xml:space="preserve">Dokumenty powinny zostań zanonimizowane (usunięcie danych osobowych osób </w:t>
      </w:r>
      <w:r w:rsidR="001A08F8">
        <w:rPr>
          <w:b/>
        </w:rPr>
        <w:t xml:space="preserve"> p</w:t>
      </w:r>
      <w:r w:rsidRPr="001A08F8">
        <w:rPr>
          <w:b/>
        </w:rPr>
        <w:t>ostronnych np. właściciela nieruchomości).</w:t>
      </w:r>
    </w:p>
    <w:p w:rsidR="00CD59BA" w:rsidRDefault="00CD59BA" w:rsidP="00CD59BA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CD59BA">
        <w:rPr>
          <w:rFonts w:eastAsia="Times New Roman" w:cstheme="minorHAnsi"/>
          <w:b/>
          <w:lang w:eastAsia="pl-PL"/>
        </w:rPr>
        <w:t>Wypełnione i podpisane dokumen</w:t>
      </w:r>
      <w:r w:rsidRPr="001A08F8">
        <w:rPr>
          <w:rFonts w:eastAsia="Times New Roman" w:cstheme="minorHAnsi"/>
          <w:b/>
          <w:lang w:eastAsia="pl-PL"/>
        </w:rPr>
        <w:t xml:space="preserve">ty </w:t>
      </w:r>
      <w:r w:rsidR="003023D9">
        <w:rPr>
          <w:rFonts w:eastAsia="Times New Roman" w:cstheme="minorHAnsi"/>
          <w:b/>
          <w:lang w:eastAsia="pl-PL"/>
        </w:rPr>
        <w:t>można:</w:t>
      </w:r>
    </w:p>
    <w:p w:rsidR="002F01AE" w:rsidRPr="002F01AE" w:rsidRDefault="002F01AE" w:rsidP="002F01AE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2F01AE">
        <w:rPr>
          <w:rFonts w:eastAsia="Times New Roman" w:cstheme="minorHAnsi"/>
          <w:lang w:eastAsia="pl-PL"/>
        </w:rPr>
        <w:t xml:space="preserve">przesłać na skrzynkę elektroniczną UMB: </w:t>
      </w:r>
      <w:r w:rsidRPr="002F01AE">
        <w:rPr>
          <w:b/>
        </w:rPr>
        <w:t>AE:PL-91453-53730-WDRHC-24</w:t>
      </w:r>
      <w:r w:rsidRPr="002F01AE">
        <w:rPr>
          <w:rFonts w:eastAsia="Times New Roman" w:cstheme="minorHAnsi"/>
          <w:lang w:eastAsia="pl-PL"/>
        </w:rPr>
        <w:t xml:space="preserve"> lub </w:t>
      </w:r>
      <w:r w:rsidRPr="002F01AE">
        <w:rPr>
          <w:rFonts w:eastAsia="Times New Roman" w:cstheme="minorHAnsi"/>
          <w:lang w:eastAsia="pl-PL"/>
        </w:rPr>
        <w:br/>
      </w:r>
      <w:proofErr w:type="spellStart"/>
      <w:r w:rsidRPr="002F01AE">
        <w:rPr>
          <w:rFonts w:eastAsia="Times New Roman" w:cstheme="minorHAnsi"/>
          <w:lang w:eastAsia="pl-PL"/>
        </w:rPr>
        <w:t>ePUAP</w:t>
      </w:r>
      <w:proofErr w:type="spellEnd"/>
      <w:r w:rsidRPr="002F01AE">
        <w:rPr>
          <w:rFonts w:eastAsia="Times New Roman" w:cstheme="minorHAnsi"/>
          <w:lang w:eastAsia="pl-PL"/>
        </w:rPr>
        <w:t xml:space="preserve">: </w:t>
      </w:r>
      <w:r w:rsidRPr="002F01AE">
        <w:rPr>
          <w:b/>
          <w:color w:val="000000"/>
        </w:rPr>
        <w:t>/</w:t>
      </w:r>
      <w:proofErr w:type="spellStart"/>
      <w:r w:rsidRPr="002F01AE">
        <w:rPr>
          <w:b/>
          <w:color w:val="000000"/>
        </w:rPr>
        <w:t>umb</w:t>
      </w:r>
      <w:proofErr w:type="spellEnd"/>
      <w:r w:rsidRPr="002F01AE">
        <w:rPr>
          <w:b/>
          <w:color w:val="000000"/>
        </w:rPr>
        <w:t>/</w:t>
      </w:r>
      <w:proofErr w:type="spellStart"/>
      <w:r w:rsidRPr="002F01AE">
        <w:rPr>
          <w:b/>
          <w:color w:val="000000"/>
        </w:rPr>
        <w:t>SkrytkaESP</w:t>
      </w:r>
      <w:proofErr w:type="spellEnd"/>
      <w:r w:rsidRPr="002F01AE">
        <w:rPr>
          <w:color w:val="000000"/>
        </w:rPr>
        <w:t>;</w:t>
      </w:r>
    </w:p>
    <w:p w:rsidR="002F01AE" w:rsidRPr="002F01AE" w:rsidRDefault="002F01AE" w:rsidP="002F01AE">
      <w:pPr>
        <w:pStyle w:val="Akapitzlist"/>
        <w:numPr>
          <w:ilvl w:val="0"/>
          <w:numId w:val="7"/>
        </w:numPr>
        <w:tabs>
          <w:tab w:val="num" w:pos="1134"/>
        </w:tabs>
        <w:spacing w:after="0" w:line="240" w:lineRule="auto"/>
        <w:rPr>
          <w:rFonts w:eastAsia="Times New Roman" w:cstheme="minorHAnsi"/>
          <w:lang w:eastAsia="pl-PL"/>
        </w:rPr>
      </w:pPr>
      <w:r w:rsidRPr="002F01AE">
        <w:rPr>
          <w:rFonts w:eastAsia="Times New Roman" w:cstheme="minorHAnsi"/>
          <w:bCs/>
          <w:lang w:eastAsia="pl-PL"/>
        </w:rPr>
        <w:t xml:space="preserve">przesłać </w:t>
      </w:r>
      <w:r w:rsidRPr="002F01AE">
        <w:rPr>
          <w:rFonts w:eastAsia="Times New Roman" w:cstheme="minorHAnsi"/>
          <w:lang w:eastAsia="pl-PL"/>
        </w:rPr>
        <w:t>na adres</w:t>
      </w:r>
      <w:r w:rsidRPr="002F01AE">
        <w:rPr>
          <w:rFonts w:eastAsia="Times New Roman" w:cstheme="minorHAnsi"/>
          <w:bCs/>
          <w:lang w:eastAsia="pl-PL"/>
        </w:rPr>
        <w:t xml:space="preserve"> e-mail</w:t>
      </w:r>
      <w:r w:rsidRPr="002F01AE">
        <w:rPr>
          <w:rFonts w:eastAsia="Times New Roman" w:cstheme="minorHAnsi"/>
          <w:lang w:eastAsia="pl-PL"/>
        </w:rPr>
        <w:t xml:space="preserve">: </w:t>
      </w:r>
      <w:hyperlink r:id="rId6" w:history="1">
        <w:r w:rsidRPr="002F01AE">
          <w:rPr>
            <w:rStyle w:val="Hipercze"/>
            <w:rFonts w:eastAsia="Times New Roman" w:cstheme="minorHAnsi"/>
            <w:lang w:eastAsia="pl-PL"/>
          </w:rPr>
          <w:t>bzs@um.bydgoszcz.pl</w:t>
        </w:r>
      </w:hyperlink>
      <w:r w:rsidRPr="002F01AE">
        <w:rPr>
          <w:rFonts w:eastAsia="Times New Roman" w:cstheme="minorHAnsi"/>
          <w:lang w:eastAsia="pl-PL"/>
        </w:rPr>
        <w:t xml:space="preserve"> (skan lub zdjęcie)</w:t>
      </w:r>
      <w:r>
        <w:rPr>
          <w:rFonts w:eastAsia="Times New Roman" w:cstheme="minorHAnsi"/>
          <w:lang w:eastAsia="pl-PL"/>
        </w:rPr>
        <w:t>;</w:t>
      </w:r>
    </w:p>
    <w:p w:rsidR="002F01AE" w:rsidRPr="002F01AE" w:rsidRDefault="00F14600" w:rsidP="002F01AE">
      <w:pPr>
        <w:pStyle w:val="Akapitzlist"/>
        <w:numPr>
          <w:ilvl w:val="0"/>
          <w:numId w:val="7"/>
        </w:numPr>
        <w:tabs>
          <w:tab w:val="num" w:pos="1134"/>
        </w:tabs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Cs/>
          <w:lang w:eastAsia="pl-PL"/>
        </w:rPr>
        <w:t>złożyć</w:t>
      </w:r>
      <w:r w:rsidR="004B233A">
        <w:rPr>
          <w:rFonts w:eastAsia="Times New Roman" w:cstheme="minorHAnsi"/>
          <w:bCs/>
          <w:lang w:eastAsia="pl-PL"/>
        </w:rPr>
        <w:t xml:space="preserve"> w formie papierowej </w:t>
      </w:r>
      <w:r w:rsidR="002F01AE" w:rsidRPr="002F01AE">
        <w:rPr>
          <w:rFonts w:eastAsia="Times New Roman" w:cstheme="minorHAnsi"/>
          <w:bCs/>
          <w:lang w:eastAsia="pl-PL"/>
        </w:rPr>
        <w:t xml:space="preserve">do </w:t>
      </w:r>
      <w:r w:rsidR="002F01AE" w:rsidRPr="002F01AE">
        <w:rPr>
          <w:rFonts w:eastAsia="Times New Roman" w:cstheme="minorHAnsi"/>
          <w:lang w:eastAsia="pl-PL"/>
        </w:rPr>
        <w:t xml:space="preserve">Biura ds. Zdrowia i Polityki </w:t>
      </w:r>
      <w:r w:rsidR="000B40C9">
        <w:rPr>
          <w:rFonts w:eastAsia="Times New Roman" w:cstheme="minorHAnsi"/>
          <w:lang w:eastAsia="pl-PL"/>
        </w:rPr>
        <w:t xml:space="preserve">Społecznej </w:t>
      </w:r>
      <w:r w:rsidR="002F01AE" w:rsidRPr="002F01AE">
        <w:rPr>
          <w:rFonts w:eastAsia="Times New Roman" w:cstheme="minorHAnsi"/>
          <w:lang w:eastAsia="pl-PL"/>
        </w:rPr>
        <w:t>Urzędu Miasta Bydgoszczy, ul. Jagiellońska 61, 85-027</w:t>
      </w:r>
      <w:r w:rsidR="00530346">
        <w:rPr>
          <w:rFonts w:eastAsia="Times New Roman" w:cstheme="minorHAnsi"/>
          <w:lang w:eastAsia="pl-PL"/>
        </w:rPr>
        <w:t xml:space="preserve"> Bydgoszcz</w:t>
      </w:r>
      <w:r w:rsidR="002F01AE">
        <w:rPr>
          <w:rFonts w:eastAsia="Times New Roman" w:cstheme="minorHAnsi"/>
          <w:lang w:eastAsia="pl-PL"/>
        </w:rPr>
        <w:t>.</w:t>
      </w:r>
    </w:p>
    <w:p w:rsidR="002F01AE" w:rsidRPr="002F01AE" w:rsidRDefault="002F01AE" w:rsidP="002F01AE">
      <w:pPr>
        <w:pStyle w:val="Akapitzlist"/>
        <w:spacing w:after="0" w:line="240" w:lineRule="auto"/>
        <w:rPr>
          <w:rFonts w:eastAsia="Times New Roman" w:cstheme="minorHAnsi"/>
          <w:b/>
          <w:lang w:eastAsia="pl-PL"/>
        </w:rPr>
      </w:pPr>
    </w:p>
    <w:p w:rsidR="00C26E53" w:rsidRDefault="00C26E53" w:rsidP="002F01AE">
      <w:pPr>
        <w:jc w:val="both"/>
      </w:pPr>
    </w:p>
    <w:p w:rsidR="00CD59BA" w:rsidRDefault="00CD59BA" w:rsidP="00C26E53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6E53" w:rsidTr="000B62F2">
        <w:trPr>
          <w:trHeight w:val="814"/>
        </w:trPr>
        <w:tc>
          <w:tcPr>
            <w:tcW w:w="9062" w:type="dxa"/>
            <w:shd w:val="clear" w:color="auto" w:fill="D9E2F3" w:themeFill="accent5" w:themeFillTint="33"/>
            <w:vAlign w:val="center"/>
          </w:tcPr>
          <w:p w:rsidR="00C26E53" w:rsidRDefault="00C26E53" w:rsidP="000B62F2">
            <w:pPr>
              <w:jc w:val="center"/>
              <w:rPr>
                <w:b/>
              </w:rPr>
            </w:pPr>
          </w:p>
          <w:p w:rsidR="00C26E53" w:rsidRDefault="00C26E53" w:rsidP="000B62F2">
            <w:pPr>
              <w:jc w:val="center"/>
              <w:rPr>
                <w:b/>
              </w:rPr>
            </w:pPr>
            <w:r w:rsidRPr="006D5E45">
              <w:rPr>
                <w:b/>
              </w:rPr>
              <w:t>OBOWIĄZEK INFORMACYJNY</w:t>
            </w:r>
          </w:p>
          <w:p w:rsidR="00C26E53" w:rsidRPr="004815DB" w:rsidRDefault="00C26E53" w:rsidP="000B62F2">
            <w:pPr>
              <w:rPr>
                <w:b/>
              </w:rPr>
            </w:pPr>
            <w:bookmarkStart w:id="0" w:name="_GoBack"/>
            <w:bookmarkEnd w:id="0"/>
          </w:p>
        </w:tc>
      </w:tr>
      <w:tr w:rsidR="00C26E53" w:rsidTr="000B62F2">
        <w:trPr>
          <w:trHeight w:val="13027"/>
        </w:trPr>
        <w:tc>
          <w:tcPr>
            <w:tcW w:w="9062" w:type="dxa"/>
          </w:tcPr>
          <w:p w:rsidR="00C26E53" w:rsidRDefault="00C26E53" w:rsidP="000B62F2">
            <w:pPr>
              <w:jc w:val="both"/>
            </w:pPr>
            <w:r>
              <w:t xml:space="preserve">Wyrażam zgodę na przetwarzanie danych osobowych w zakresie imienia, nazwiska, </w:t>
            </w:r>
            <w:r w:rsidR="002F01AE">
              <w:t>daty urodzenia</w:t>
            </w:r>
            <w:r>
              <w:t>, adresu zamieszkania, numeru telefonu kontaktowego, adresu e-mail, a także danych dotyczących ciąży tj. pojedyncza/mnoga, tydzień ciąży, wyłącznie w celu skorzystania z usługi zdalnego badania KTG.</w:t>
            </w:r>
          </w:p>
          <w:p w:rsidR="00C26E53" w:rsidRDefault="00C26E53" w:rsidP="000B62F2">
            <w:pPr>
              <w:jc w:val="both"/>
            </w:pPr>
            <w:r>
              <w:t>Jednocześnie przyjmuję do wiadomości, że:</w:t>
            </w:r>
          </w:p>
          <w:p w:rsidR="00C26E53" w:rsidRDefault="00C26E53" w:rsidP="00C26E53">
            <w:pPr>
              <w:pStyle w:val="Akapitzlist"/>
              <w:numPr>
                <w:ilvl w:val="0"/>
                <w:numId w:val="1"/>
              </w:numPr>
              <w:ind w:left="306" w:hanging="284"/>
              <w:jc w:val="both"/>
            </w:pPr>
            <w:r>
              <w:t xml:space="preserve">Administratorem Państwa danych osobowych jest  Gmina Miasto Bydgoszcz z siedzibą przy </w:t>
            </w:r>
            <w:r>
              <w:br/>
              <w:t>ul. Jezuickiej 1, 85-102 Bydgoszcz</w:t>
            </w:r>
          </w:p>
          <w:p w:rsidR="00C26E53" w:rsidRDefault="00C26E53" w:rsidP="00C26E53">
            <w:pPr>
              <w:pStyle w:val="Akapitzlist"/>
              <w:numPr>
                <w:ilvl w:val="0"/>
                <w:numId w:val="1"/>
              </w:numPr>
              <w:ind w:left="306" w:hanging="284"/>
              <w:jc w:val="both"/>
            </w:pPr>
            <w:r>
              <w:t xml:space="preserve">W sprawach związanych z ochroną swoich danych osobowych możecie się Państwo kontaktować  z Inspektorem Ochrony Danych za pomocą e-mail:iod@um.bydgoszcz.pl lub pisemnie na adres: </w:t>
            </w:r>
          </w:p>
          <w:p w:rsidR="00C26E53" w:rsidRDefault="00C26E53" w:rsidP="000B62F2">
            <w:pPr>
              <w:jc w:val="both"/>
            </w:pPr>
            <w:r>
              <w:t xml:space="preserve">      Urząd Miasta Bydgoszczy, Inspektor Ochrony Danych, ul. Jezuicka 1, 85-102 Bydgoszcz</w:t>
            </w:r>
          </w:p>
          <w:p w:rsidR="00C26E53" w:rsidRDefault="00C26E53" w:rsidP="00C26E53">
            <w:pPr>
              <w:pStyle w:val="Akapitzlist"/>
              <w:numPr>
                <w:ilvl w:val="0"/>
                <w:numId w:val="1"/>
              </w:numPr>
              <w:ind w:left="306" w:hanging="284"/>
              <w:jc w:val="both"/>
            </w:pPr>
            <w:r>
              <w:t xml:space="preserve">Państwa dane osobowe są  przetwarzane na podstawie wyrażonej zgody zgodnie </w:t>
            </w:r>
            <w:r>
              <w:br/>
              <w:t>z art. 9 ust 2 lit a RODO</w:t>
            </w:r>
          </w:p>
          <w:p w:rsidR="00C26E53" w:rsidRDefault="00C26E53" w:rsidP="00C26E53">
            <w:pPr>
              <w:pStyle w:val="Akapitzlist"/>
              <w:numPr>
                <w:ilvl w:val="0"/>
                <w:numId w:val="1"/>
              </w:numPr>
              <w:ind w:left="306" w:hanging="284"/>
              <w:jc w:val="both"/>
            </w:pPr>
            <w:r>
              <w:t xml:space="preserve">Państwa dane osobowe będą przetwarzane w celu skorzystania z usługi zdalnego monitoringu klinicznej jakości parametrów życiowych płodu (KTG). </w:t>
            </w:r>
          </w:p>
          <w:p w:rsidR="00C26E53" w:rsidRDefault="00C26E53" w:rsidP="00C26E53">
            <w:pPr>
              <w:pStyle w:val="Akapitzlist"/>
              <w:numPr>
                <w:ilvl w:val="0"/>
                <w:numId w:val="1"/>
              </w:numPr>
              <w:ind w:left="306" w:hanging="284"/>
              <w:jc w:val="both"/>
            </w:pPr>
            <w:r>
              <w:t>Niewyrażenie zgody będzie skutkowało niemożnością korzystania z w/w usługi.</w:t>
            </w:r>
          </w:p>
          <w:p w:rsidR="00C26E53" w:rsidRDefault="00C26E53" w:rsidP="00C26E53">
            <w:pPr>
              <w:pStyle w:val="Akapitzlist"/>
              <w:numPr>
                <w:ilvl w:val="0"/>
                <w:numId w:val="1"/>
              </w:numPr>
              <w:ind w:left="306" w:hanging="284"/>
              <w:jc w:val="both"/>
            </w:pPr>
            <w:r>
              <w:t xml:space="preserve">Państwa dane będą udostępniane wyłącznie podmiotom uprawnionym na podstawie przepisów prawa. </w:t>
            </w:r>
          </w:p>
          <w:p w:rsidR="00C26E53" w:rsidRDefault="00C26E53" w:rsidP="00C26E53">
            <w:pPr>
              <w:pStyle w:val="Akapitzlist"/>
              <w:numPr>
                <w:ilvl w:val="0"/>
                <w:numId w:val="1"/>
              </w:numPr>
              <w:ind w:left="306" w:hanging="284"/>
              <w:jc w:val="both"/>
            </w:pPr>
            <w:r>
              <w:t>Do Państwa danych osobowych mogą mieć dostęp, wyłącznie na podstawie zawartych umów powierzania przetwarzania, podmioty zewnętrzne realizujące usługi na rzecz Urzędu Miasta Bydgoszczy, w szczególności firmy informatyczne świadczące usługi utrzymania i rozwoju systemów informatycznych.</w:t>
            </w:r>
          </w:p>
          <w:p w:rsidR="00C26E53" w:rsidRDefault="00C26E53" w:rsidP="00C26E53">
            <w:pPr>
              <w:pStyle w:val="Akapitzlist"/>
              <w:numPr>
                <w:ilvl w:val="0"/>
                <w:numId w:val="1"/>
              </w:numPr>
              <w:ind w:left="306" w:hanging="284"/>
              <w:jc w:val="both"/>
            </w:pPr>
            <w:r>
              <w:t>Państwa dane osobowe przetwarzane będą przez okres realizacji Usługi KTG a następnie przechowywane przez okres wynikający z obowiązujących przepisów prawa w szczególności ustawy o narodowym zasobie archiwalnym i archiwach oraz aktach wykonawczych do tej ustawy.</w:t>
            </w:r>
          </w:p>
          <w:p w:rsidR="00C26E53" w:rsidRDefault="00C26E53" w:rsidP="00C26E53">
            <w:pPr>
              <w:pStyle w:val="Akapitzlist"/>
              <w:numPr>
                <w:ilvl w:val="0"/>
                <w:numId w:val="1"/>
              </w:numPr>
              <w:ind w:left="306" w:hanging="284"/>
              <w:jc w:val="both"/>
            </w:pPr>
            <w:r>
              <w:t>W związku z przetwarzaniem Państwa danych osobowych jesteście Państwo uprawnieni do:</w:t>
            </w:r>
          </w:p>
          <w:p w:rsidR="00C26E53" w:rsidRDefault="00C26E53" w:rsidP="000B62F2">
            <w:pPr>
              <w:ind w:left="589" w:hanging="283"/>
              <w:jc w:val="both"/>
            </w:pPr>
            <w:r>
              <w:t>a.</w:t>
            </w:r>
            <w:r>
              <w:tab/>
              <w:t>dostępu do swoich danych osobowych;</w:t>
            </w:r>
          </w:p>
          <w:p w:rsidR="00C26E53" w:rsidRDefault="00C26E53" w:rsidP="000B62F2">
            <w:pPr>
              <w:ind w:left="589" w:hanging="283"/>
              <w:jc w:val="both"/>
            </w:pPr>
            <w:r>
              <w:t>b.</w:t>
            </w:r>
            <w:r>
              <w:tab/>
              <w:t>poprawiania swoich danych osobowych;</w:t>
            </w:r>
          </w:p>
          <w:p w:rsidR="00C26E53" w:rsidRDefault="00C26E53" w:rsidP="000B62F2">
            <w:pPr>
              <w:ind w:left="589" w:hanging="283"/>
              <w:jc w:val="both"/>
            </w:pPr>
            <w:r>
              <w:t>c.</w:t>
            </w:r>
            <w:r>
              <w:tab/>
              <w:t xml:space="preserve">cofnięcia zgody w dowolnym momencie bez wpływu na zgodność z prawem przetwarzania, którego dokonano na podstawie zgody przed jej cofnięciem. W celu zgłoszenia wycofania zgody należy wysłać e-mail na adres: </w:t>
            </w:r>
            <w:hyperlink r:id="rId7" w:history="1">
              <w:r w:rsidRPr="008617BE">
                <w:rPr>
                  <w:rStyle w:val="Hipercze"/>
                </w:rPr>
                <w:t>bzs@um.bydgoszcz.pl</w:t>
              </w:r>
            </w:hyperlink>
            <w:r>
              <w:t>;</w:t>
            </w:r>
          </w:p>
          <w:p w:rsidR="00C26E53" w:rsidRDefault="00C26E53" w:rsidP="000B62F2">
            <w:pPr>
              <w:ind w:left="589" w:hanging="283"/>
              <w:jc w:val="both"/>
            </w:pPr>
            <w:r>
              <w:t>d.</w:t>
            </w:r>
            <w:r>
              <w:tab/>
              <w:t>wniesienia żądania usunięcia danych w przypadku cofnięcia zgody na ich przetwarzanie;</w:t>
            </w:r>
          </w:p>
          <w:p w:rsidR="00C26E53" w:rsidRDefault="00C26E53" w:rsidP="000B62F2">
            <w:pPr>
              <w:ind w:left="589" w:hanging="283"/>
              <w:jc w:val="both"/>
            </w:pPr>
            <w:r>
              <w:t>e.</w:t>
            </w:r>
            <w:r>
              <w:tab/>
              <w:t xml:space="preserve">wniesienia żądania ograniczenia przetwarzania danych wyłącznie do ich przechowywania  </w:t>
            </w:r>
            <w:r>
              <w:br/>
              <w:t>w przypadku:</w:t>
            </w:r>
          </w:p>
          <w:p w:rsidR="00C26E53" w:rsidRDefault="00C26E53" w:rsidP="000B62F2">
            <w:pPr>
              <w:ind w:left="447"/>
              <w:jc w:val="both"/>
            </w:pPr>
            <w:r>
              <w:t>i.</w:t>
            </w:r>
            <w:r>
              <w:tab/>
              <w:t>zakwestionowania prawidłowości danych lub podstawy prawnej ich przetwarzania;</w:t>
            </w:r>
          </w:p>
          <w:p w:rsidR="00C26E53" w:rsidRDefault="00C26E53" w:rsidP="000B62F2">
            <w:pPr>
              <w:ind w:left="447"/>
              <w:jc w:val="both"/>
            </w:pPr>
            <w:r>
              <w:t>ii.</w:t>
            </w:r>
            <w:r>
              <w:tab/>
              <w:t xml:space="preserve">potrzeby zapobieżenia usunięcia Państwa danych, pomimo wygaśnięcia prawnego tytułu </w:t>
            </w:r>
            <w:r>
              <w:br/>
              <w:t>do ich przetwarzania przez Urząd, w celu umożliwienia Państwu ustalenia, dochodzenia lub obrony roszczeń;</w:t>
            </w:r>
          </w:p>
          <w:p w:rsidR="00C26E53" w:rsidRDefault="00C26E53" w:rsidP="000B62F2">
            <w:pPr>
              <w:ind w:left="589" w:hanging="283"/>
              <w:jc w:val="both"/>
            </w:pPr>
            <w:r>
              <w:t xml:space="preserve">f. do otrzymania w ustrukturyzowanym, powszechnie używanym formacie nadającym się </w:t>
            </w:r>
            <w:r>
              <w:br/>
              <w:t xml:space="preserve">do odczytu maszynowego danych osobowych, które zostały dostarczone administratorowi, oraz przesłania ich innemu administratorowi (wyłącznie w przypadku przetwarzania danych </w:t>
            </w:r>
            <w:r>
              <w:br/>
              <w:t>z użyciem systemów informatycznych);</w:t>
            </w:r>
          </w:p>
          <w:p w:rsidR="00C26E53" w:rsidRDefault="00C26E53" w:rsidP="000B62F2">
            <w:pPr>
              <w:ind w:left="589" w:hanging="283"/>
              <w:jc w:val="both"/>
            </w:pPr>
            <w:r>
              <w:t>g.</w:t>
            </w:r>
            <w:r>
              <w:tab/>
              <w:t>Wniesienia skargi do organu nadzorczego – Prezesa Urzędu Ochrony Danych Osobowych.</w:t>
            </w:r>
          </w:p>
          <w:p w:rsidR="00C26E53" w:rsidRDefault="00C26E53" w:rsidP="000B62F2">
            <w:pPr>
              <w:jc w:val="both"/>
            </w:pPr>
            <w:r>
              <w:t>10. Państwa dane osobowe nie są przetwarzane w sposób zautomatyzowany oraz nie podlegają profilowaniu.</w:t>
            </w:r>
          </w:p>
          <w:p w:rsidR="00C26E53" w:rsidRDefault="00C26E53" w:rsidP="000B62F2">
            <w:pPr>
              <w:jc w:val="both"/>
            </w:pPr>
          </w:p>
          <w:p w:rsidR="00C26E53" w:rsidRDefault="00C26E53" w:rsidP="000B62F2">
            <w:pPr>
              <w:jc w:val="both"/>
            </w:pPr>
          </w:p>
          <w:p w:rsidR="00C26E53" w:rsidRDefault="00C26E53" w:rsidP="000B62F2">
            <w:pPr>
              <w:jc w:val="both"/>
            </w:pPr>
            <w:r>
              <w:t xml:space="preserve">Bydgoszcz, dnia ………………………………….                                   …………………………………………………….     </w:t>
            </w:r>
          </w:p>
          <w:p w:rsidR="00C26E53" w:rsidRDefault="00C26E53" w:rsidP="000B62F2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(podpis)  </w:t>
            </w:r>
          </w:p>
        </w:tc>
      </w:tr>
    </w:tbl>
    <w:p w:rsidR="0026097F" w:rsidRDefault="0026097F"/>
    <w:sectPr w:rsidR="0026097F" w:rsidSect="00766BD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1005"/>
    <w:multiLevelType w:val="hybridMultilevel"/>
    <w:tmpl w:val="672A5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E390A"/>
    <w:multiLevelType w:val="hybridMultilevel"/>
    <w:tmpl w:val="CC546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467DC"/>
    <w:multiLevelType w:val="hybridMultilevel"/>
    <w:tmpl w:val="4C2C9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06C98"/>
    <w:multiLevelType w:val="hybridMultilevel"/>
    <w:tmpl w:val="AB5C7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30BE0"/>
    <w:multiLevelType w:val="multilevel"/>
    <w:tmpl w:val="9F80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4185B"/>
    <w:multiLevelType w:val="hybridMultilevel"/>
    <w:tmpl w:val="2B1AF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7533B"/>
    <w:multiLevelType w:val="hybridMultilevel"/>
    <w:tmpl w:val="A6FED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53"/>
    <w:rsid w:val="000B40C9"/>
    <w:rsid w:val="001926F8"/>
    <w:rsid w:val="001A08F8"/>
    <w:rsid w:val="001A7799"/>
    <w:rsid w:val="0026097F"/>
    <w:rsid w:val="002D72AE"/>
    <w:rsid w:val="002F01AE"/>
    <w:rsid w:val="003023D9"/>
    <w:rsid w:val="00326AE5"/>
    <w:rsid w:val="004B233A"/>
    <w:rsid w:val="004E29F6"/>
    <w:rsid w:val="00522DCC"/>
    <w:rsid w:val="00530346"/>
    <w:rsid w:val="005A34CA"/>
    <w:rsid w:val="007E0F25"/>
    <w:rsid w:val="00966886"/>
    <w:rsid w:val="00AE7929"/>
    <w:rsid w:val="00C0799C"/>
    <w:rsid w:val="00C26E53"/>
    <w:rsid w:val="00CD59BA"/>
    <w:rsid w:val="00F1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3AE7"/>
  <w15:chartTrackingRefBased/>
  <w15:docId w15:val="{496770CA-FFF0-43EF-AAE3-5B09E1E9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6E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6E5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2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D59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zs@um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zs@um.bydgoszc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Żółtańska</dc:creator>
  <cp:keywords/>
  <dc:description/>
  <cp:lastModifiedBy>Aleksandra Żółtańska</cp:lastModifiedBy>
  <cp:revision>18</cp:revision>
  <cp:lastPrinted>2026-01-12T13:53:00Z</cp:lastPrinted>
  <dcterms:created xsi:type="dcterms:W3CDTF">2026-01-09T10:57:00Z</dcterms:created>
  <dcterms:modified xsi:type="dcterms:W3CDTF">2026-01-12T14:13:00Z</dcterms:modified>
</cp:coreProperties>
</file>