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78" w:rsidRDefault="00DD6978" w:rsidP="00DD6978">
      <w:pPr>
        <w:spacing w:after="0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Konkursy na stanowiska dyrektorów szkół i placówek oświatowych </w:t>
      </w:r>
    </w:p>
    <w:p w:rsidR="00DD6978" w:rsidRDefault="00DD6978" w:rsidP="00DD6978">
      <w:pPr>
        <w:spacing w:after="0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w 2022 roku 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Przedszkole nr 11, ul. A. Chołoniewskiego 9,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Przedszkole nr 16, ul. Bukowa 3,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Przedszkole nr 18, ul. Betoniarzy 2,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Przedszkole nr 19, ul Grunwaldzka 13,</w:t>
      </w:r>
    </w:p>
    <w:p w:rsidR="00DD6978" w:rsidRP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 w:rsidRPr="00DD6978">
        <w:rPr>
          <w:rFonts w:cs="Times New Roman"/>
          <w:sz w:val="26"/>
          <w:szCs w:val="26"/>
        </w:rPr>
        <w:t>Przedszkole nr 26 „Pod Tęczowym Parasolem”, ul. Markwarta 11,</w:t>
      </w:r>
      <w:r w:rsidRPr="00DD6978">
        <w:rPr>
          <w:rFonts w:cs="Times New Roman"/>
          <w:color w:val="FF0000"/>
          <w:sz w:val="26"/>
          <w:szCs w:val="26"/>
        </w:rPr>
        <w:t xml:space="preserve"> </w:t>
      </w:r>
    </w:p>
    <w:p w:rsidR="00DD6978" w:rsidRP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 w:rsidRPr="00DD6978">
        <w:rPr>
          <w:rFonts w:cs="Times New Roman"/>
          <w:sz w:val="26"/>
          <w:szCs w:val="26"/>
        </w:rPr>
        <w:t>Przedszkole nr 28 Angielskojęzyczne „Mały Poliglota”, ul. Glinki 147,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Przedszkole nr 34 „Mali Odkrywcy”, ul. R. Dmowskiego 11,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Przedszkole nr 39 „Sto Pociech”, ul. Transportowa 2,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Przedszkole nr 49, ul. Siedleckiego 15,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Przedszkole nr 61 Integracyjne im. Wandy Chotomskiej, ul. Kąkolowa 21,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Przedszkole nr 80 „Królestwo Maciusia”, ul. Pomorska 80,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Szkoła Podstawowa nr 12 im. Żwirki i Wigury, ul. Kcyńska 49,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Szkoła Podstawowa nr 14 im. gen. Władysława Sikorskiego, ul. Żmudzka 12,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Szkoła Podstawowa nr 15 im. Teresy Ciepły z Oddziałami Mistrzostwa Sportowego, ul. Czerkaska 8,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Szkoła Podstawowa nr 19 im. Mikołaja Kopernika, ul. Kapliczna 7,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Szkoła Podstawowa nr 30 im. Szarych Szeregów, ul. T. Czackiego 8,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Szkoła Podstawowa nr 32 im. Floriana Kaji z Oddziałami Sportowymi </w:t>
      </w:r>
      <w:r>
        <w:rPr>
          <w:rFonts w:cs="Times New Roman"/>
          <w:sz w:val="26"/>
          <w:szCs w:val="26"/>
        </w:rPr>
        <w:br/>
        <w:t>i Dwujęzycznymi, ul. Bałtycka 59,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Szkoła Podstawowa nr 34 im. Bohaterów 3. Pułku Lotnictwa Szturmowego, </w:t>
      </w:r>
      <w:r>
        <w:rPr>
          <w:rFonts w:cs="Times New Roman"/>
          <w:sz w:val="26"/>
          <w:szCs w:val="26"/>
        </w:rPr>
        <w:br/>
        <w:t>ul. Opławiec 157,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Szkoła Podstawowa nr 41 im. Romualda Traugutta z Oddziałami Sportowymi, ul. Traugutta 12,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Szkoła Podstawowa nr 43 im. adm. Kazimierza Porębskiego, ul. Łowicka 45,</w:t>
      </w:r>
    </w:p>
    <w:p w:rsidR="00DD6978" w:rsidRDefault="00DD6978" w:rsidP="00DD6978">
      <w:pPr>
        <w:pStyle w:val="Akapitzlist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Szkoła Podstawowa nr 47 im. Bronisława Malinowskiego z Oddziałami Mistrzostwa Sportowego, ul. Czartoryskiego 18,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Szkoła Podstawowa nr 64 im. 650-lecia Bydgoszczy z Oddziałami Sportowymi, ul. Sardynkowa 7,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Zespół Szkolno-Przedszkolny nr 2, ul. Grabowa 4,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Zespół Szkolno-Przedszkolny nr 3, ul. Boh. Westerplatte 2,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Zespół Szkół Chemicznych im. Ignacego Łukasiewicza, ul. Łukasiewicza 3,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Zespół Szkół Ekonomiczno-Administracyjnych, ul. Gajowa 98,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Zespół Szkół Handlowych im. Marii Dąbrowskiej, ul. Gajowa 94,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Zespół Szkół Elektrycznych, ul. Stawowa 41,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Zespół Szkół Spożywczych, ul. Toruńska 174,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Branżowa Szkoła I Stopnia nr 6 Specjalna, ul. Grunwaldzka 41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Zespół Szkół nr 19 im. Synów Pułków, ul. A.G. Siedleckiego 11,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Zespół Szkół nr 24, ul. Puszczykowa 11,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I Liceum Ogólnokształcące, Plac Wolności 9,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II Liceum Ogólnokształcące, ul. Nowodworska 13,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III Liceum Ogólnokształcące, ul. Nowogrodzka 3,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V Liceum Ogólnokształcące, ul. Szarych Szeregów 4a,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VII Liceum Ogólnokształcące, ul. 11 Listopada 4,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Młodzieżowy Dom Kultury nr 1, ul. K.K. Baczyńskiego 3,</w:t>
      </w:r>
    </w:p>
    <w:p w:rsidR="00DD6978" w:rsidRDefault="00DD6978" w:rsidP="00DD6978">
      <w:pPr>
        <w:pStyle w:val="Akapitzlist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Młodzieżowy Dom Kultury nr 5, ul. F. Krysiewiczowej 8.</w:t>
      </w:r>
    </w:p>
    <w:p w:rsidR="00DD6978" w:rsidRDefault="00DD6978" w:rsidP="00DD6978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5707E6" w:rsidRDefault="005707E6"/>
    <w:sectPr w:rsidR="005707E6" w:rsidSect="0057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7363"/>
    <w:multiLevelType w:val="hybridMultilevel"/>
    <w:tmpl w:val="E782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DD6978"/>
    <w:rsid w:val="00080354"/>
    <w:rsid w:val="000967D7"/>
    <w:rsid w:val="00226D05"/>
    <w:rsid w:val="00266B4C"/>
    <w:rsid w:val="002C25DD"/>
    <w:rsid w:val="005073E3"/>
    <w:rsid w:val="005707E6"/>
    <w:rsid w:val="005E598E"/>
    <w:rsid w:val="006A6B2B"/>
    <w:rsid w:val="00715864"/>
    <w:rsid w:val="00794403"/>
    <w:rsid w:val="00827B48"/>
    <w:rsid w:val="008C1947"/>
    <w:rsid w:val="008E1AA8"/>
    <w:rsid w:val="009309E7"/>
    <w:rsid w:val="00A55BC6"/>
    <w:rsid w:val="00B0327D"/>
    <w:rsid w:val="00B104A3"/>
    <w:rsid w:val="00BA3CE4"/>
    <w:rsid w:val="00C2796C"/>
    <w:rsid w:val="00CB5D84"/>
    <w:rsid w:val="00D9665D"/>
    <w:rsid w:val="00DC0C2C"/>
    <w:rsid w:val="00DD6978"/>
    <w:rsid w:val="00EF064F"/>
    <w:rsid w:val="00F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78"/>
    <w:pPr>
      <w:spacing w:before="0"/>
    </w:pPr>
    <w:rPr>
      <w:rFonts w:ascii="Times New Roman" w:hAnsi="Times New Roman"/>
      <w:sz w:val="24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8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8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58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58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58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58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5864"/>
    <w:pPr>
      <w:spacing w:before="300" w:after="0"/>
      <w:outlineLvl w:val="6"/>
    </w:pPr>
    <w:rPr>
      <w:caps/>
      <w:color w:val="365F91" w:themeColor="accent1" w:themeShade="BF"/>
      <w:spacing w:val="1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58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58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8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8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58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58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8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58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58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58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58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58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158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158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5864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158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715864"/>
    <w:rPr>
      <w:b/>
      <w:bCs/>
    </w:rPr>
  </w:style>
  <w:style w:type="character" w:styleId="Uwydatnienie">
    <w:name w:val="Emphasis"/>
    <w:uiPriority w:val="20"/>
    <w:qFormat/>
    <w:rsid w:val="007158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71586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158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158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58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158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58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58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7158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7158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7158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7158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7158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586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meggeri</dc:creator>
  <cp:lastModifiedBy>stachniakm</cp:lastModifiedBy>
  <cp:revision>2</cp:revision>
  <dcterms:created xsi:type="dcterms:W3CDTF">2022-03-08T08:03:00Z</dcterms:created>
  <dcterms:modified xsi:type="dcterms:W3CDTF">2022-03-08T08:03:00Z</dcterms:modified>
</cp:coreProperties>
</file>